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41D" w:rsidRPr="00DE6C29" w:rsidRDefault="00034A01" w:rsidP="0080041D">
      <w:pPr>
        <w:pStyle w:val="Default"/>
        <w:jc w:val="center"/>
        <w:rPr>
          <w:rFonts w:ascii="TH SarabunIT๙" w:hAnsi="TH SarabunIT๙" w:cs="TH SarabunIT๙"/>
          <w:color w:val="auto"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91CE13D" wp14:editId="73F9B4A1">
            <wp:simplePos x="0" y="0"/>
            <wp:positionH relativeFrom="column">
              <wp:posOffset>4876800</wp:posOffset>
            </wp:positionH>
            <wp:positionV relativeFrom="paragraph">
              <wp:posOffset>10160</wp:posOffset>
            </wp:positionV>
            <wp:extent cx="962660" cy="1386840"/>
            <wp:effectExtent l="0" t="0" r="0" b="0"/>
            <wp:wrapTight wrapText="bothSides">
              <wp:wrapPolygon edited="0">
                <wp:start x="0" y="0"/>
                <wp:lineTo x="0" y="21363"/>
                <wp:lineTo x="21372" y="21363"/>
                <wp:lineTo x="21372" y="0"/>
                <wp:lineTo x="0" y="0"/>
              </wp:wrapPolygon>
            </wp:wrapTight>
            <wp:docPr id="2" name="รูปภาพ 2" descr="D:\มุก\3320600717358-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มุก\3320600717358-001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041D" w:rsidRPr="00DE6C2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แบบบันทึกองค์ความรู้</w:t>
      </w:r>
      <w:r w:rsidR="00205E0F" w:rsidRPr="00205E0F">
        <w:t xml:space="preserve"> </w:t>
      </w:r>
    </w:p>
    <w:p w:rsidR="0080041D" w:rsidRPr="00DE6C29" w:rsidRDefault="0080041D" w:rsidP="0080041D">
      <w:pPr>
        <w:pStyle w:val="Default"/>
        <w:jc w:val="center"/>
        <w:rPr>
          <w:rFonts w:ascii="TH SarabunIT๙" w:hAnsi="TH SarabunIT๙" w:cs="TH SarabunIT๙"/>
          <w:color w:val="auto"/>
          <w:sz w:val="36"/>
          <w:szCs w:val="36"/>
        </w:rPr>
      </w:pPr>
    </w:p>
    <w:p w:rsidR="0080041D" w:rsidRPr="00DE6C29" w:rsidRDefault="0080041D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ชื่อเรื่อง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การ</w:t>
      </w:r>
      <w:r w:rsidR="003936E2">
        <w:rPr>
          <w:rFonts w:ascii="TH SarabunIT๙" w:hAnsi="TH SarabunIT๙" w:cs="TH SarabunIT๙" w:hint="cs"/>
          <w:color w:val="auto"/>
          <w:sz w:val="32"/>
          <w:szCs w:val="32"/>
          <w:cs/>
        </w:rPr>
        <w:t>ขับเคลื่อน</w:t>
      </w:r>
      <w:r w:rsidR="003E4426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กลุ่ม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สัมมาชีพชุมชน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0041D" w:rsidRPr="00DE6C29" w:rsidRDefault="0080041D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เจ้าขององค์ความรู้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นาง</w:t>
      </w:r>
      <w:r w:rsidR="00034A01">
        <w:rPr>
          <w:rFonts w:ascii="TH SarabunIT๙" w:hAnsi="TH SarabunIT๙" w:cs="TH SarabunIT๙" w:hint="cs"/>
          <w:color w:val="auto"/>
          <w:sz w:val="32"/>
          <w:szCs w:val="32"/>
          <w:cs/>
        </w:rPr>
        <w:t>มุ</w:t>
      </w:r>
      <w:r w:rsidR="001C7920">
        <w:rPr>
          <w:rFonts w:ascii="TH SarabunIT๙" w:hAnsi="TH SarabunIT๙" w:cs="TH SarabunIT๙" w:hint="cs"/>
          <w:color w:val="auto"/>
          <w:sz w:val="32"/>
          <w:szCs w:val="32"/>
          <w:cs/>
        </w:rPr>
        <w:t>ก</w:t>
      </w:r>
      <w:r w:rsidR="00034A01">
        <w:rPr>
          <w:rFonts w:ascii="TH SarabunIT๙" w:hAnsi="TH SarabunIT๙" w:cs="TH SarabunIT๙" w:hint="cs"/>
          <w:color w:val="auto"/>
          <w:sz w:val="32"/>
          <w:szCs w:val="32"/>
          <w:cs/>
        </w:rPr>
        <w:t>ดาวัน  สัญจรดี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D0960" w:rsidRDefault="0080041D" w:rsidP="008D0960">
      <w:pPr>
        <w:pStyle w:val="Default"/>
        <w:spacing w:before="120" w:after="120" w:line="240" w:lineRule="atLeast"/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ตำแหน่ง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นักวิชาการพัฒนาชุมชนชำนาญการ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D0960" w:rsidRDefault="008D0960" w:rsidP="008D0960">
      <w:pPr>
        <w:shd w:val="clear" w:color="auto" w:fill="FFFFFF"/>
        <w:spacing w:after="0" w:line="240" w:lineRule="auto"/>
      </w:pPr>
      <w:r w:rsidRPr="00CE274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สังกัด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CE27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สำนักงานพัฒนาชุมชนอำเภอเมืองสุรินทร์ จังหวัดสุรินทร์</w:t>
      </w:r>
    </w:p>
    <w:p w:rsidR="008D0960" w:rsidRPr="00DE6C29" w:rsidRDefault="008D0960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8D0960">
        <w:rPr>
          <w:b/>
          <w:bCs/>
          <w:sz w:val="32"/>
          <w:szCs w:val="32"/>
          <w:cs/>
        </w:rPr>
        <w:t>เบอร์โทรศัพท์ที่ติดต่อได้สะดวก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0-4451-5839</w:t>
      </w:r>
      <w:bookmarkStart w:id="0" w:name="_GoBack"/>
      <w:bookmarkEnd w:id="0"/>
    </w:p>
    <w:p w:rsidR="0080041D" w:rsidRPr="00DE6C29" w:rsidRDefault="0080041D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เป็นการแก้ไขปัญหาเกี่ยวกับ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การทำงานเป็นกลุ่ม</w:t>
      </w:r>
      <w:r w:rsidR="00E45136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ให้มีประสิทธิภาพ</w:t>
      </w:r>
    </w:p>
    <w:p w:rsidR="0080041D" w:rsidRPr="00DE6C29" w:rsidRDefault="0080041D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เหตุการณ์นี้เกิดขึ้นเมื่อ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ปีงบประมาณ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61241F">
        <w:rPr>
          <w:rFonts w:ascii="TH SarabunIT๙" w:hAnsi="TH SarabunIT๙" w:cs="TH SarabunIT๙"/>
          <w:color w:val="auto"/>
          <w:sz w:val="32"/>
          <w:szCs w:val="32"/>
          <w:cs/>
        </w:rPr>
        <w:t>๒๕๖</w:t>
      </w:r>
      <w:r w:rsidR="0061241F">
        <w:rPr>
          <w:rFonts w:ascii="TH SarabunIT๙" w:hAnsi="TH SarabunIT๙" w:cs="TH SarabunIT๙" w:hint="cs"/>
          <w:color w:val="auto"/>
          <w:sz w:val="32"/>
          <w:szCs w:val="32"/>
          <w:cs/>
        </w:rPr>
        <w:t>๑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0041D" w:rsidRPr="00DE6C29" w:rsidRDefault="0080041D" w:rsidP="008D0960">
      <w:pPr>
        <w:pStyle w:val="Default"/>
        <w:spacing w:before="120"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สถานที่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บ้าน</w:t>
      </w:r>
      <w:r w:rsidR="001C792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โคกเพชร 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หมู่</w:t>
      </w:r>
      <w:r w:rsidR="00E45136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1C792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๑๔ 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E45136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ตำ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บล</w:t>
      </w:r>
      <w:r w:rsidR="00034A01">
        <w:rPr>
          <w:rFonts w:ascii="TH SarabunIT๙" w:hAnsi="TH SarabunIT๙" w:cs="TH SarabunIT๙"/>
          <w:color w:val="auto"/>
          <w:sz w:val="32"/>
          <w:szCs w:val="32"/>
          <w:cs/>
        </w:rPr>
        <w:t>สลักได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E45136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อำ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เภอเมืองสุรินทร์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จังหวัดสุรินทร์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0041D" w:rsidRPr="00DE6C29" w:rsidRDefault="0080041D" w:rsidP="0080041D">
      <w:pPr>
        <w:pStyle w:val="Default"/>
        <w:spacing w:after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เรื่องเล่า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A2FE1" w:rsidRPr="00DE6C29" w:rsidRDefault="008A2FE1" w:rsidP="004E5EE8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E6C29">
        <w:rPr>
          <w:rFonts w:ascii="TH SarabunIT๙" w:hAnsi="TH SarabunIT๙" w:cs="TH SarabunIT๙"/>
          <w:sz w:val="32"/>
          <w:szCs w:val="32"/>
        </w:rPr>
        <w:tab/>
      </w:r>
      <w:r w:rsidRPr="00DE6C29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552E28" w:rsidRPr="00DE6C29">
        <w:rPr>
          <w:rFonts w:ascii="TH SarabunIT๙" w:hAnsi="TH SarabunIT๙" w:cs="TH SarabunIT๙"/>
          <w:sz w:val="32"/>
          <w:szCs w:val="32"/>
          <w:cs/>
        </w:rPr>
        <w:t>เมืองสุรินทร์</w:t>
      </w:r>
      <w:r w:rsidRPr="00DE6C29">
        <w:rPr>
          <w:rFonts w:ascii="TH SarabunIT๙" w:hAnsi="TH SarabunIT๙" w:cs="TH SarabunIT๙"/>
          <w:sz w:val="32"/>
          <w:szCs w:val="32"/>
          <w:cs/>
        </w:rPr>
        <w:t xml:space="preserve"> ดำเนินการสนับสนุนการจัดตั้งและพัฒนากลุ่มอาชีพตามแนวทางสัมมาชีพชุมชน โดยมีวัตถุประสงค์เพื่อส่งเสริมและสนับสนุนให้ครัวเรือนสัมมาชีพที่ผ่านการพัฒนามีการรวมกลุ่มจัดตั้งและพัฒนาเป็นกลุ่มอาชีพที่ก่อให้เกิดรายได้</w:t>
      </w:r>
      <w:r w:rsidR="003E4426" w:rsidRPr="00DE6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E6C29">
        <w:rPr>
          <w:rFonts w:ascii="TH SarabunIT๙" w:hAnsi="TH SarabunIT๙" w:cs="TH SarabunIT๙"/>
          <w:sz w:val="32"/>
          <w:szCs w:val="32"/>
          <w:cs/>
        </w:rPr>
        <w:t xml:space="preserve">ทีมสนับสนุนการขับเคลื่อนสัมมาชีพชุมชนระดับอำเภอ 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ได้</w:t>
      </w:r>
      <w:r w:rsidRPr="00DE6C29">
        <w:rPr>
          <w:rFonts w:ascii="TH SarabunIT๙" w:hAnsi="TH SarabunIT๙" w:cs="TH SarabunIT๙"/>
          <w:sz w:val="32"/>
          <w:szCs w:val="32"/>
          <w:cs/>
        </w:rPr>
        <w:t>คัดเลือก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บ้าน</w:t>
      </w:r>
      <w:r w:rsidR="001C7920">
        <w:rPr>
          <w:rFonts w:ascii="TH SarabunIT๙" w:hAnsi="TH SarabunIT๙" w:cs="TH SarabunIT๙" w:hint="cs"/>
          <w:sz w:val="32"/>
          <w:szCs w:val="32"/>
          <w:cs/>
        </w:rPr>
        <w:t>โคกเพชร</w:t>
      </w:r>
      <w:r w:rsidR="00776119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776119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1C7920">
        <w:rPr>
          <w:rFonts w:ascii="TH SarabunIT๙" w:hAnsi="TH SarabunIT๙" w:cs="TH SarabunIT๙" w:hint="cs"/>
          <w:sz w:val="32"/>
          <w:szCs w:val="32"/>
          <w:cs/>
        </w:rPr>
        <w:t xml:space="preserve">๑๔ </w:t>
      </w:r>
      <w:r w:rsidR="00776119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ตำบล</w:t>
      </w:r>
      <w:r w:rsidR="003936E2">
        <w:rPr>
          <w:rFonts w:ascii="TH SarabunIT๙" w:hAnsi="TH SarabunIT๙" w:cs="TH SarabunIT๙" w:hint="cs"/>
          <w:sz w:val="32"/>
          <w:szCs w:val="32"/>
          <w:cs/>
        </w:rPr>
        <w:t>สลักได</w:t>
      </w:r>
      <w:r w:rsidR="00776119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อำเภอเมืองสุรินทร์</w:t>
      </w:r>
      <w:r w:rsidR="003936E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6C29">
        <w:rPr>
          <w:rFonts w:ascii="TH SarabunIT๙" w:hAnsi="TH SarabunIT๙" w:cs="TH SarabunIT๙" w:hint="cs"/>
          <w:sz w:val="32"/>
          <w:szCs w:val="32"/>
          <w:cs/>
        </w:rPr>
        <w:t>ซึ่งเป็นหมู่บ้าน</w:t>
      </w:r>
      <w:r w:rsidR="003936E2">
        <w:rPr>
          <w:rFonts w:ascii="TH SarabunIT๙" w:hAnsi="TH SarabunIT๙" w:cs="TH SarabunIT๙" w:hint="cs"/>
          <w:sz w:val="32"/>
          <w:szCs w:val="32"/>
          <w:cs/>
        </w:rPr>
        <w:t>ที่ได้รับงบประมาณในการจัดตั้งกลุ่มสัมมาชีพชุมชน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มี</w:t>
      </w:r>
      <w:r w:rsidR="00DD7DD8" w:rsidRPr="00DE6C29">
        <w:rPr>
          <w:rFonts w:ascii="TH SarabunIT๙" w:hAnsi="TH SarabunIT๙" w:cs="TH SarabunIT๙"/>
          <w:sz w:val="32"/>
          <w:szCs w:val="32"/>
          <w:cs/>
        </w:rPr>
        <w:t>ตัวแทน</w:t>
      </w:r>
      <w:r w:rsidR="00776119" w:rsidRPr="00DE6C29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="00D94738" w:rsidRPr="00DE6C29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  <w:r w:rsidR="00DD7DD8" w:rsidRPr="00DE6C29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20 คน</w:t>
      </w:r>
      <w:r w:rsidR="00AD469D">
        <w:rPr>
          <w:rFonts w:ascii="TH SarabunIT๙" w:eastAsia="Times New Roman" w:hAnsi="TH SarabunIT๙" w:cs="TH SarabunIT๙" w:hint="cs"/>
          <w:sz w:val="32"/>
          <w:szCs w:val="32"/>
          <w:cs/>
        </w:rPr>
        <w:t>รวมตัวกันประกอบอาชีพ</w:t>
      </w:r>
      <w:r w:rsidR="005A292A">
        <w:rPr>
          <w:rFonts w:ascii="TH SarabunIT๙" w:eastAsia="Times New Roman" w:hAnsi="TH SarabunIT๙" w:cs="TH SarabunIT๙" w:hint="cs"/>
          <w:sz w:val="32"/>
          <w:szCs w:val="32"/>
          <w:cs/>
        </w:rPr>
        <w:t>แปรรูปอาหารทำ</w:t>
      </w:r>
      <w:r w:rsidR="001C7920">
        <w:rPr>
          <w:rFonts w:ascii="TH SarabunIT๙" w:eastAsia="Times New Roman" w:hAnsi="TH SarabunIT๙" w:cs="TH SarabunIT๙" w:hint="cs"/>
          <w:sz w:val="32"/>
          <w:szCs w:val="32"/>
          <w:cs/>
        </w:rPr>
        <w:t>กบ</w:t>
      </w:r>
      <w:proofErr w:type="spellStart"/>
      <w:r w:rsidR="001C7920">
        <w:rPr>
          <w:rFonts w:ascii="TH SarabunIT๙" w:eastAsia="Times New Roman" w:hAnsi="TH SarabunIT๙" w:cs="TH SarabunIT๙" w:hint="cs"/>
          <w:sz w:val="32"/>
          <w:szCs w:val="32"/>
          <w:cs/>
        </w:rPr>
        <w:t>ยัดใส้</w:t>
      </w:r>
      <w:proofErr w:type="spellEnd"/>
      <w:r w:rsidR="001C792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76119" w:rsidRPr="00DE6C2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D469D">
        <w:rPr>
          <w:rFonts w:ascii="TH SarabunIT๙" w:eastAsia="Times New Roman" w:hAnsi="TH SarabunIT๙" w:cs="TH SarabunIT๙" w:hint="cs"/>
          <w:sz w:val="32"/>
          <w:szCs w:val="32"/>
          <w:cs/>
        </w:rPr>
        <w:t>ซึ่ง</w:t>
      </w:r>
      <w:r w:rsidR="00776119" w:rsidRPr="00DE6C29">
        <w:rPr>
          <w:rFonts w:ascii="TH SarabunIT๙" w:eastAsia="Times New Roman" w:hAnsi="TH SarabunIT๙" w:cs="TH SarabunIT๙"/>
          <w:sz w:val="32"/>
          <w:szCs w:val="32"/>
          <w:cs/>
        </w:rPr>
        <w:t xml:space="preserve">ผ่านการส่งเสริมการสร้างสัมมาชีพชุมชนในระดับหมู่บ้าน </w:t>
      </w:r>
      <w:r w:rsidR="00776119" w:rsidRPr="00DE6C29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DE6C29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ดำเนินการประชุมสนับสนุนการจัดตั้งและพัฒนากลุ่มอาชีพตามแนวทางสัมมาชีพชุมชน </w:t>
      </w:r>
    </w:p>
    <w:p w:rsidR="004E5EE8" w:rsidRPr="00DE6C29" w:rsidRDefault="00BB3B7B" w:rsidP="00BB3B7B">
      <w:pPr>
        <w:pStyle w:val="Default"/>
        <w:spacing w:before="120" w:line="240" w:lineRule="atLeast"/>
        <w:rPr>
          <w:rFonts w:ascii="TH SarabunIT๙" w:eastAsia="Times New Roman" w:hAnsi="TH SarabunIT๙" w:cs="TH SarabunIT๙"/>
          <w:b/>
          <w:bCs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บันทึกขุมความรู้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3E4426" w:rsidRPr="00DE6C29" w:rsidRDefault="004E5EE8" w:rsidP="00552E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6C29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DE6C2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>จัดประชุม</w:t>
      </w:r>
      <w:r w:rsidRPr="00DE6C29">
        <w:rPr>
          <w:rFonts w:ascii="TH SarabunIT๙" w:hAnsi="TH SarabunIT๙" w:cs="TH SarabunIT๙"/>
          <w:sz w:val="32"/>
          <w:szCs w:val="32"/>
          <w:cs/>
        </w:rPr>
        <w:t>สร้าง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ความรู้ ความเข้าใจในเรื่อง</w:t>
      </w:r>
      <w:r w:rsidRPr="00DE6C29">
        <w:rPr>
          <w:rFonts w:ascii="TH SarabunIT๙" w:hAnsi="TH SarabunIT๙" w:cs="TH SarabunIT๙"/>
          <w:sz w:val="32"/>
          <w:szCs w:val="32"/>
          <w:cs/>
        </w:rPr>
        <w:t>การจัดตั้งและพัฒนากลุ่มอาชีพตามแนวทางสัมมาชีพชุมชนเพื่อให้ผู้แทนครัวเรือนเป้าหมายที่ต้องการฝึกอาชีพมีความรู้ความเข้าเข้าใจและสามารถดำเนินตามกระบวนการจั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ดตั้งและพัฒนากลุ่มอาชีพ</w:t>
      </w:r>
      <w:r w:rsidRPr="00DE6C29">
        <w:rPr>
          <w:rFonts w:ascii="TH SarabunIT๙" w:hAnsi="TH SarabunIT๙" w:cs="TH SarabunIT๙"/>
          <w:sz w:val="32"/>
          <w:szCs w:val="32"/>
          <w:cs/>
        </w:rPr>
        <w:t>สัมมาชีพชุมชนได้  โดยใช้หลักการ 5 ก (</w:t>
      </w:r>
      <w:r w:rsidR="00552E28" w:rsidRPr="00DE6C29">
        <w:rPr>
          <w:rFonts w:ascii="TH SarabunIT๙" w:hAnsi="TH SarabunIT๙" w:cs="TH SarabunIT๙"/>
          <w:sz w:val="32"/>
          <w:szCs w:val="32"/>
          <w:cs/>
        </w:rPr>
        <w:t>กลุ่ม/สมาชิก,กรรมการ,กฎกติกา ระเบียบ,กองทุนและ</w:t>
      </w:r>
      <w:r w:rsidRPr="00DE6C29">
        <w:rPr>
          <w:rFonts w:ascii="TH SarabunIT๙" w:hAnsi="TH SarabunIT๙" w:cs="TH SarabunIT๙"/>
          <w:sz w:val="32"/>
          <w:szCs w:val="32"/>
          <w:cs/>
        </w:rPr>
        <w:t xml:space="preserve">กิจกรรม) 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และในการจัดตั้งกลุ่มต้องมีองค์ประกอบคือ</w:t>
      </w:r>
      <w:r w:rsidR="00BF13A0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มีการรับสมัครสมาชิก</w:t>
      </w:r>
      <w:r w:rsidR="00BF13A0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คัดเลือกคณะกรรมการ</w:t>
      </w:r>
      <w:r w:rsidR="00BF13A0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กำหนดระเบียบของกลุ่ม</w:t>
      </w:r>
      <w:r w:rsidR="00BF13A0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วางแผนการดำเนินงานของกลุ่ม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8756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>การดำเนินงานต่อไปเมื่อมีรายได้จากการจำหน่ายผลิตภัณฑ์ของกลุ่มแล้วจะหักค่าใช้จ่ายเป็น</w:t>
      </w:r>
      <w:r w:rsidR="00BB3B7B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>ค่าแรงงาน</w:t>
      </w:r>
      <w:r w:rsidR="00BB3B7B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>และจัดสรรกำไรตามระเบียบต่อไป</w:t>
      </w:r>
    </w:p>
    <w:p w:rsidR="004E5EE8" w:rsidRPr="00DE6C29" w:rsidRDefault="003E4426" w:rsidP="00552E28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  <w:cs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F13A0"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Pr="00DE6C29">
        <w:rPr>
          <w:rFonts w:ascii="TH SarabunIT๙" w:eastAsia="Calibri" w:hAnsi="TH SarabunIT๙" w:cs="TH SarabunIT๙"/>
          <w:color w:val="auto"/>
          <w:sz w:val="32"/>
          <w:szCs w:val="32"/>
          <w:cs/>
        </w:rPr>
        <w:t xml:space="preserve">ศึกษาดูงานหมู่บ้านต้นแบบด้านการจัดตั้งกลุ่มอาชีพเพื่อเพิ่มพูนความรู้ </w:t>
      </w:r>
      <w:proofErr w:type="gramStart"/>
      <w:r w:rsidRPr="00DE6C29">
        <w:rPr>
          <w:rFonts w:ascii="TH SarabunIT๙" w:eastAsia="Calibri" w:hAnsi="TH SarabunIT๙" w:cs="TH SarabunIT๙"/>
          <w:color w:val="auto"/>
          <w:sz w:val="32"/>
          <w:szCs w:val="32"/>
          <w:cs/>
        </w:rPr>
        <w:t>ทักษะ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คือกลุ่ม</w:t>
      </w:r>
      <w:r w:rsidR="005A292A">
        <w:rPr>
          <w:rFonts w:ascii="TH SarabunIT๙" w:hAnsi="TH SarabunIT๙" w:cs="TH SarabunIT๙" w:hint="cs"/>
          <w:color w:val="auto"/>
          <w:sz w:val="32"/>
          <w:szCs w:val="32"/>
          <w:cs/>
        </w:rPr>
        <w:t>แปรรูปอาหารบ้าน</w:t>
      </w:r>
      <w:r w:rsidR="001C7920">
        <w:rPr>
          <w:rFonts w:ascii="TH SarabunIT๙" w:hAnsi="TH SarabunIT๙" w:cs="TH SarabunIT๙" w:hint="cs"/>
          <w:color w:val="auto"/>
          <w:sz w:val="32"/>
          <w:szCs w:val="32"/>
          <w:cs/>
        </w:rPr>
        <w:t>โคกกระชาย</w:t>
      </w:r>
      <w:r w:rsidR="005A292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หมู่ที่</w:t>
      </w:r>
      <w:proofErr w:type="gramEnd"/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1C7920">
        <w:rPr>
          <w:rFonts w:ascii="TH SarabunIT๙" w:hAnsi="TH SarabunIT๙" w:cs="TH SarabunIT๙" w:hint="cs"/>
          <w:color w:val="auto"/>
          <w:sz w:val="32"/>
          <w:szCs w:val="32"/>
          <w:cs/>
        </w:rPr>
        <w:t>๑๓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ตำบล</w:t>
      </w:r>
      <w:r w:rsidR="005A292A">
        <w:rPr>
          <w:rFonts w:ascii="TH SarabunIT๙" w:hAnsi="TH SarabunIT๙" w:cs="TH SarabunIT๙" w:hint="cs"/>
          <w:color w:val="auto"/>
          <w:sz w:val="32"/>
          <w:szCs w:val="32"/>
          <w:cs/>
        </w:rPr>
        <w:t>สลักได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อำเภอเมืองสุรินทร์ที่ม</w:t>
      </w:r>
      <w:r w:rsidR="00BF13A0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ีการบริหารจัดการกลุ่มจนประสบผลสำ</w:t>
      </w:r>
      <w:r w:rsidRPr="00DE6C29">
        <w:rPr>
          <w:rFonts w:ascii="TH SarabunIT๙" w:hAnsi="TH SarabunIT๙" w:cs="TH SarabunIT๙"/>
          <w:color w:val="auto"/>
          <w:sz w:val="32"/>
          <w:szCs w:val="32"/>
          <w:cs/>
        </w:rPr>
        <w:t>เร็จ</w:t>
      </w:r>
      <w:r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4E5EE8" w:rsidRPr="00DE6C29">
        <w:rPr>
          <w:rFonts w:ascii="TH SarabunIT๙" w:eastAsia="Times New Roman" w:hAnsi="TH SarabunIT๙" w:cs="TH SarabunIT๙"/>
          <w:color w:val="auto"/>
          <w:sz w:val="32"/>
          <w:szCs w:val="32"/>
        </w:rPr>
        <w:tab/>
      </w:r>
    </w:p>
    <w:p w:rsidR="004E5EE8" w:rsidRPr="00DE6C29" w:rsidRDefault="004E5EE8" w:rsidP="004E5EE8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DE6C29">
        <w:rPr>
          <w:rFonts w:ascii="TH SarabunIT๙" w:eastAsia="Calibri" w:hAnsi="TH SarabunIT๙" w:cs="TH SarabunIT๙"/>
          <w:sz w:val="32"/>
          <w:szCs w:val="32"/>
        </w:rPr>
        <w:tab/>
      </w:r>
      <w:r w:rsidR="00552E28" w:rsidRPr="00DE6C29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>. ประสานหน่วยงาน</w:t>
      </w:r>
      <w:r w:rsidR="00187569">
        <w:rPr>
          <w:rFonts w:ascii="TH SarabunIT๙" w:eastAsia="Calibri" w:hAnsi="TH SarabunIT๙" w:cs="TH SarabunIT๙" w:hint="cs"/>
          <w:sz w:val="32"/>
          <w:szCs w:val="32"/>
          <w:cs/>
        </w:rPr>
        <w:t>ภาคีภาครัฐ/เอกชน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เพื่อขอรับการสนับสนุน</w:t>
      </w:r>
      <w:r w:rsidR="0018756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 xml:space="preserve">ด้านงบประมาณในการประกอบอาชีพ </w:t>
      </w:r>
      <w:r w:rsidR="00187569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="00187569">
        <w:rPr>
          <w:rFonts w:ascii="TH SarabunIT๙" w:eastAsia="Calibri" w:hAnsi="TH SarabunIT๙" w:cs="TH SarabunIT๙"/>
          <w:sz w:val="32"/>
          <w:szCs w:val="32"/>
          <w:cs/>
        </w:rPr>
        <w:t xml:space="preserve">ให้คำปรึกษา แนะนำ 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>ร่วมแก้ไขปัญหา อุปสรรค</w:t>
      </w:r>
      <w:r w:rsidR="00187569">
        <w:rPr>
          <w:rFonts w:ascii="TH SarabunIT๙" w:eastAsia="Calibri" w:hAnsi="TH SarabunIT๙" w:cs="TH SarabunIT๙" w:hint="cs"/>
          <w:sz w:val="32"/>
          <w:szCs w:val="32"/>
          <w:cs/>
        </w:rPr>
        <w:t>ของ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>การดำเนินงาน</w:t>
      </w:r>
      <w:r w:rsidRPr="00DE6C29">
        <w:rPr>
          <w:rFonts w:ascii="TH SarabunIT๙" w:eastAsia="Calibri" w:hAnsi="TH SarabunIT๙" w:cs="TH SarabunIT๙"/>
          <w:sz w:val="32"/>
          <w:szCs w:val="32"/>
        </w:rPr>
        <w:tab/>
      </w:r>
    </w:p>
    <w:p w:rsidR="008D0960" w:rsidRDefault="004E5EE8" w:rsidP="00BB3B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E6C29">
        <w:rPr>
          <w:rFonts w:ascii="TH SarabunIT๙" w:eastAsia="Calibri" w:hAnsi="TH SarabunIT๙" w:cs="TH SarabunIT๙"/>
          <w:sz w:val="32"/>
          <w:szCs w:val="32"/>
        </w:rPr>
        <w:tab/>
      </w:r>
      <w:r w:rsidR="00552E28" w:rsidRPr="00DE6C29">
        <w:rPr>
          <w:rFonts w:ascii="TH SarabunIT๙" w:eastAsia="Calibri" w:hAnsi="TH SarabunIT๙" w:cs="TH SarabunIT๙"/>
          <w:sz w:val="32"/>
          <w:szCs w:val="32"/>
          <w:cs/>
        </w:rPr>
        <w:t>4</w:t>
      </w:r>
      <w:r w:rsidRPr="00DE6C29">
        <w:rPr>
          <w:rFonts w:ascii="TH SarabunIT๙" w:eastAsia="Calibri" w:hAnsi="TH SarabunIT๙" w:cs="TH SarabunIT๙"/>
          <w:sz w:val="32"/>
          <w:szCs w:val="32"/>
          <w:cs/>
        </w:rPr>
        <w:t xml:space="preserve">. ส่งเสริม </w:t>
      </w:r>
      <w:r w:rsidRPr="00DE6C29">
        <w:rPr>
          <w:rFonts w:ascii="TH SarabunIT๙" w:eastAsia="Times New Roman" w:hAnsi="TH SarabunIT๙" w:cs="TH SarabunIT๙"/>
          <w:sz w:val="32"/>
          <w:szCs w:val="32"/>
          <w:cs/>
        </w:rPr>
        <w:t>สนับสนุนให้มีการต่อยอดอาชีพ เพื่อพัฒนาผลิตภัณฑ์</w:t>
      </w:r>
      <w:r w:rsidR="00BF13A0" w:rsidRPr="00DE6C29">
        <w:rPr>
          <w:rFonts w:ascii="TH SarabunIT๙" w:hAnsi="TH SarabunIT๙" w:cs="TH SarabunIT๙"/>
          <w:sz w:val="32"/>
          <w:szCs w:val="32"/>
          <w:cs/>
        </w:rPr>
        <w:t>เชื่อมโยงกับตลาด,สร้างผลผลิต สร้างผลิตภัณฑ์เข้าสู่ระบบ</w:t>
      </w:r>
      <w:r w:rsidR="00BF13A0" w:rsidRPr="00DE6C29">
        <w:rPr>
          <w:rFonts w:ascii="TH SarabunIT๙" w:hAnsi="TH SarabunIT๙" w:cs="TH SarabunIT๙"/>
          <w:sz w:val="32"/>
          <w:szCs w:val="32"/>
        </w:rPr>
        <w:t xml:space="preserve">OTOP </w:t>
      </w:r>
    </w:p>
    <w:p w:rsidR="008D0960" w:rsidRDefault="008D0960" w:rsidP="00BB3B7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A292A" w:rsidRDefault="005A292A" w:rsidP="00BB3B7B">
      <w:pPr>
        <w:pStyle w:val="Default"/>
        <w:spacing w:before="120" w:line="240" w:lineRule="atLeas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</w:p>
    <w:p w:rsidR="0080041D" w:rsidRPr="00DE6C29" w:rsidRDefault="0080041D" w:rsidP="00BB3B7B">
      <w:pPr>
        <w:pStyle w:val="Default"/>
        <w:spacing w:before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แก่นความรู้</w:t>
      </w: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0041D" w:rsidRPr="00DE6C29" w:rsidRDefault="009C022A" w:rsidP="0080041D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="008D0960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การบริหารจัดการ </w:t>
      </w:r>
      <w:proofErr w:type="gramStart"/>
      <w:r w:rsidR="008D0960">
        <w:rPr>
          <w:rFonts w:ascii="TH SarabunIT๙" w:hAnsi="TH SarabunIT๙" w:cs="TH SarabunIT๙" w:hint="cs"/>
          <w:color w:val="auto"/>
          <w:sz w:val="32"/>
          <w:szCs w:val="32"/>
          <w:cs/>
        </w:rPr>
        <w:t>ต้อง</w:t>
      </w:r>
      <w:r w:rsidR="007B79E0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มีส่วนร่วมในการดำเนินงานกลุ่ม  มีกิจกรรมกลุ่มอย่างต่อเนื่อง</w:t>
      </w:r>
      <w:proofErr w:type="gramEnd"/>
      <w:r w:rsidR="007B79E0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มีการแบ่งปันผลประโยชน์ของกลุ่มที่เหมาะสม เป็นธรรมและสมาชิกมีความพึงพอใจ กิจกรรมส่งเสริมและพัฒนากระบวนการเรียนรู้  มีกฎระเบียบกติกาที่เป็นที่ยอมรับของทุกคน มีการกำกับ ติดตามและตรวจสอบการดำเนินงาน</w:t>
      </w:r>
    </w:p>
    <w:p w:rsidR="0080041D" w:rsidRPr="00DE6C29" w:rsidRDefault="009C022A" w:rsidP="0080041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การพัฒนาด้านการผลิต </w:t>
      </w:r>
      <w:r w:rsidR="008D0960">
        <w:rPr>
          <w:rFonts w:ascii="TH SarabunIT๙" w:hAnsi="TH SarabunIT๙" w:cs="TH SarabunIT๙" w:hint="cs"/>
          <w:color w:val="auto"/>
          <w:sz w:val="32"/>
          <w:szCs w:val="32"/>
          <w:cs/>
        </w:rPr>
        <w:t>ต้องมี</w:t>
      </w:r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คุณภาพผลผลิต </w:t>
      </w:r>
      <w:r w:rsidR="008D0960">
        <w:rPr>
          <w:rFonts w:ascii="TH SarabunIT๙" w:hAnsi="TH SarabunIT๙" w:cs="TH SarabunIT๙" w:hint="cs"/>
          <w:color w:val="auto"/>
          <w:sz w:val="32"/>
          <w:szCs w:val="32"/>
          <w:cs/>
        </w:rPr>
        <w:t>มี</w:t>
      </w:r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ความหลากหลายของผลผลิตและการพัฒนาต่อยอดของผลผลิต</w:t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A65120" w:rsidRPr="00DE6C29" w:rsidRDefault="009C022A" w:rsidP="0080041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proofErr w:type="gramStart"/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การเพิ่มมูลค่าผลิตภัณฑ์  </w:t>
      </w:r>
      <w:r w:rsidR="008D0960">
        <w:rPr>
          <w:rFonts w:ascii="TH SarabunIT๙" w:hAnsi="TH SarabunIT๙" w:cs="TH SarabunIT๙" w:hint="cs"/>
          <w:color w:val="auto"/>
          <w:sz w:val="32"/>
          <w:szCs w:val="32"/>
          <w:cs/>
        </w:rPr>
        <w:t>ต้องมี</w:t>
      </w:r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การคัดวัตถุดิบที่มีคุณภาพ</w:t>
      </w:r>
      <w:proofErr w:type="gramEnd"/>
      <w:r w:rsidR="00C9427F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คำนึงถึงความปลอดภัยใช้วัตถุดิบจากธรรมชาติ</w:t>
      </w:r>
      <w:r w:rsidR="008166E6" w:rsidRPr="00DE6C29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การใช้ภูมิปัญญาในการผลิต การออกแบบบรรจุภัณฑ์เป็นที่ต้องการของตลาด</w:t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80041D" w:rsidRPr="00DE6C29" w:rsidRDefault="00B76D40" w:rsidP="00BB3B7B">
      <w:pPr>
        <w:pStyle w:val="Default"/>
        <w:spacing w:before="120" w:line="240" w:lineRule="atLeas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กลยุทธ์ในการทำ</w:t>
      </w:r>
      <w:r w:rsidR="0080041D" w:rsidRPr="00DE6C29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</w:t>
      </w:r>
      <w:r w:rsidR="0080041D" w:rsidRPr="00DE6C29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80041D" w:rsidRPr="00DE6C29" w:rsidRDefault="009C022A" w:rsidP="00DE6C2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="00DE6C29" w:rsidRPr="00DE6C29">
        <w:rPr>
          <w:rFonts w:ascii="TH SarabunIT๙" w:hAnsi="TH SarabunIT๙" w:cs="TH SarabunIT๙"/>
          <w:color w:val="auto"/>
        </w:rPr>
        <w:t xml:space="preserve"> </w:t>
      </w:r>
      <w:r w:rsidR="00DE6C29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มีการประชุมกลุ่มอาชีพอย่างสม่ำเสมอเพื่อรับทราบกิจกรรมของการดำเนินงาน</w:t>
      </w:r>
    </w:p>
    <w:p w:rsidR="0080041D" w:rsidRPr="00DE6C29" w:rsidRDefault="009C022A" w:rsidP="0080041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E6C29">
        <w:rPr>
          <w:rFonts w:ascii="TH SarabunIT๙" w:hAnsi="TH SarabunIT๙" w:cs="TH SarabunIT๙"/>
          <w:color w:val="auto"/>
          <w:sz w:val="32"/>
          <w:szCs w:val="32"/>
        </w:rPr>
        <w:tab/>
      </w:r>
      <w:r w:rsidR="0080041D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DD7DD8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สมาชิกเสียสละเวลา</w:t>
      </w:r>
      <w:r w:rsidR="00DD7DD8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D7DD8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แรงงาน</w:t>
      </w:r>
      <w:r w:rsidR="00DD7DD8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D7DD8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มารวมกัน</w:t>
      </w:r>
      <w:r w:rsidR="00DE6C29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ทำงานมีความรักความสามัคคี</w:t>
      </w:r>
      <w:r w:rsidR="00DE6C29" w:rsidRPr="00DE6C29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E6C29" w:rsidRPr="00DE6C29">
        <w:rPr>
          <w:rFonts w:ascii="TH SarabunIT๙" w:hAnsi="TH SarabunIT๙" w:cs="TH SarabunIT๙"/>
          <w:color w:val="auto"/>
          <w:sz w:val="32"/>
          <w:szCs w:val="32"/>
          <w:cs/>
        </w:rPr>
        <w:t>กลุ่มจึงจะสามารถดำรงอยู่ได้</w:t>
      </w:r>
    </w:p>
    <w:p w:rsidR="00BB3B7B" w:rsidRPr="00DE6C29" w:rsidRDefault="009C022A" w:rsidP="00BB3B7B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DE6C29">
        <w:rPr>
          <w:rFonts w:ascii="TH SarabunIT๙" w:hAnsi="TH SarabunIT๙" w:cs="TH SarabunIT๙"/>
          <w:sz w:val="32"/>
          <w:szCs w:val="32"/>
        </w:rPr>
        <w:tab/>
      </w:r>
      <w:r w:rsidR="00DE6C29" w:rsidRPr="00DE6C29">
        <w:rPr>
          <w:rFonts w:ascii="TH SarabunIT๙" w:hAnsi="TH SarabunIT๙" w:cs="TH SarabunIT๙"/>
          <w:sz w:val="32"/>
          <w:szCs w:val="32"/>
        </w:rPr>
        <w:t>3</w:t>
      </w:r>
      <w:r w:rsidR="00DD7DD8" w:rsidRPr="00DE6C29">
        <w:rPr>
          <w:rFonts w:ascii="TH SarabunIT๙" w:hAnsi="TH SarabunIT๙" w:cs="TH SarabunIT๙"/>
          <w:sz w:val="32"/>
          <w:szCs w:val="32"/>
        </w:rPr>
        <w:t>.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D0960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DD7DD8" w:rsidRPr="00DE6C29">
        <w:rPr>
          <w:rFonts w:ascii="TH SarabunIT๙" w:hAnsi="TH SarabunIT๙" w:cs="TH SarabunIT๙"/>
          <w:sz w:val="32"/>
          <w:szCs w:val="32"/>
          <w:cs/>
        </w:rPr>
        <w:t>การประสานงาน</w:t>
      </w:r>
      <w:r w:rsidR="00DE6C29" w:rsidRPr="00DE6C29">
        <w:rPr>
          <w:rFonts w:ascii="TH SarabunIT๙" w:hAnsi="TH SarabunIT๙" w:cs="TH SarabunIT๙"/>
          <w:sz w:val="32"/>
          <w:szCs w:val="32"/>
        </w:rPr>
        <w:t xml:space="preserve"> 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</w:t>
      </w:r>
      <w:r w:rsidR="00DE6C29" w:rsidRPr="00DE6C29">
        <w:rPr>
          <w:rFonts w:ascii="TH SarabunIT๙" w:hAnsi="TH SarabunIT๙" w:cs="TH SarabunIT๙"/>
          <w:sz w:val="32"/>
          <w:szCs w:val="32"/>
          <w:cs/>
        </w:rPr>
        <w:t>อย่างสม่ำ</w:t>
      </w:r>
      <w:r w:rsidR="00BB3B7B" w:rsidRPr="00DE6C29">
        <w:rPr>
          <w:rFonts w:ascii="TH SarabunIT๙" w:hAnsi="TH SarabunIT๙" w:cs="TH SarabunIT๙"/>
          <w:sz w:val="32"/>
          <w:szCs w:val="32"/>
          <w:cs/>
        </w:rPr>
        <w:t>เสมอ</w:t>
      </w:r>
      <w:r w:rsidR="00BB3B7B" w:rsidRPr="00DE6C2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A292A" w:rsidRDefault="00DD7DD8" w:rsidP="00DD7DD8">
      <w:pPr>
        <w:pStyle w:val="a6"/>
        <w:spacing w:before="240"/>
        <w:rPr>
          <w:rFonts w:ascii="TH SarabunIT๙" w:hAnsi="TH SarabunIT๙" w:cs="TH SarabunIT๙"/>
          <w:sz w:val="32"/>
          <w:szCs w:val="32"/>
        </w:rPr>
      </w:pPr>
      <w:r w:rsidRPr="00DE6C29">
        <w:rPr>
          <w:rFonts w:ascii="TH SarabunIT๙" w:hAnsi="TH SarabunIT๙" w:cs="TH SarabunIT๙"/>
          <w:b/>
          <w:bCs/>
          <w:sz w:val="24"/>
          <w:szCs w:val="32"/>
          <w:cs/>
        </w:rPr>
        <w:t>กฎระเบียบ/แนวคิด/ทฤษฎีที่เกี่ยวข้อง</w:t>
      </w:r>
      <w:r w:rsidRPr="00DE6C29">
        <w:rPr>
          <w:rFonts w:ascii="TH SarabunIT๙" w:hAnsi="TH SarabunIT๙" w:cs="TH SarabunIT๙"/>
          <w:sz w:val="32"/>
          <w:szCs w:val="32"/>
          <w:cs/>
        </w:rPr>
        <w:tab/>
      </w:r>
    </w:p>
    <w:p w:rsidR="00DD7DD8" w:rsidRDefault="005A292A" w:rsidP="005A292A">
      <w:pPr>
        <w:pStyle w:val="a6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๑.</w:t>
      </w:r>
      <w:r w:rsidR="00DD7DD8" w:rsidRPr="00DE6C29">
        <w:rPr>
          <w:rFonts w:ascii="TH SarabunIT๙" w:hAnsi="TH SarabunIT๙" w:cs="TH SarabunIT๙"/>
          <w:sz w:val="32"/>
          <w:szCs w:val="32"/>
          <w:cs/>
        </w:rPr>
        <w:t>แนวทางการจัดตั้งกลุ่มและพัฒนากลุ่มอาชีพ</w:t>
      </w:r>
    </w:p>
    <w:p w:rsidR="005A292A" w:rsidRDefault="005A292A" w:rsidP="005A292A">
      <w:pPr>
        <w:pStyle w:val="a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๒.หลักการมีส่วนร่วม</w:t>
      </w:r>
    </w:p>
    <w:p w:rsidR="005A292A" w:rsidRPr="00DE6C29" w:rsidRDefault="005A292A" w:rsidP="005A292A">
      <w:pPr>
        <w:pStyle w:val="a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๓.หลักการบริหารจัดการกลุ่ม ๕ ก.</w:t>
      </w:r>
    </w:p>
    <w:p w:rsidR="00DD7DD8" w:rsidRPr="00DE6C29" w:rsidRDefault="00DD7DD8" w:rsidP="0080041D">
      <w:pPr>
        <w:rPr>
          <w:rFonts w:ascii="TH SarabunIT๙" w:hAnsi="TH SarabunIT๙" w:cs="TH SarabunIT๙"/>
          <w:sz w:val="32"/>
          <w:szCs w:val="32"/>
        </w:rPr>
      </w:pPr>
    </w:p>
    <w:p w:rsidR="00C76E1F" w:rsidRPr="00DE6C29" w:rsidRDefault="001C7920" w:rsidP="0080041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</w:t>
      </w:r>
    </w:p>
    <w:sectPr w:rsidR="00C76E1F" w:rsidRPr="00DE6C29" w:rsidSect="00DE6C29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1D"/>
    <w:rsid w:val="00034A01"/>
    <w:rsid w:val="000704E0"/>
    <w:rsid w:val="001327C1"/>
    <w:rsid w:val="00187569"/>
    <w:rsid w:val="001C7920"/>
    <w:rsid w:val="00205E0F"/>
    <w:rsid w:val="002D6D2D"/>
    <w:rsid w:val="003936E2"/>
    <w:rsid w:val="003E4426"/>
    <w:rsid w:val="00401984"/>
    <w:rsid w:val="004E5EE8"/>
    <w:rsid w:val="00552E28"/>
    <w:rsid w:val="005A292A"/>
    <w:rsid w:val="005C5036"/>
    <w:rsid w:val="0061241F"/>
    <w:rsid w:val="00647D8D"/>
    <w:rsid w:val="006B3BC5"/>
    <w:rsid w:val="00776119"/>
    <w:rsid w:val="007B79E0"/>
    <w:rsid w:val="0080041D"/>
    <w:rsid w:val="008166E6"/>
    <w:rsid w:val="0082529D"/>
    <w:rsid w:val="008972F6"/>
    <w:rsid w:val="008A0798"/>
    <w:rsid w:val="008A2FE1"/>
    <w:rsid w:val="008D0960"/>
    <w:rsid w:val="009542C5"/>
    <w:rsid w:val="009C022A"/>
    <w:rsid w:val="00A65120"/>
    <w:rsid w:val="00AD469D"/>
    <w:rsid w:val="00B76D40"/>
    <w:rsid w:val="00BB3B7B"/>
    <w:rsid w:val="00BE7317"/>
    <w:rsid w:val="00BF13A0"/>
    <w:rsid w:val="00C76E1F"/>
    <w:rsid w:val="00C9427F"/>
    <w:rsid w:val="00CE2024"/>
    <w:rsid w:val="00D10751"/>
    <w:rsid w:val="00D94738"/>
    <w:rsid w:val="00DD7DD8"/>
    <w:rsid w:val="00DE6C29"/>
    <w:rsid w:val="00E4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8BD543-5BCF-4C9C-AE2F-922F676F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041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542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542C5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8A2FE1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6">
    <w:name w:val="No Spacing"/>
    <w:uiPriority w:val="1"/>
    <w:qFormat/>
    <w:rsid w:val="00DD7DD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Decemder</dc:creator>
  <cp:keywords/>
  <dc:description/>
  <cp:lastModifiedBy>KKD Windows7 V.11_x86</cp:lastModifiedBy>
  <cp:revision>3</cp:revision>
  <dcterms:created xsi:type="dcterms:W3CDTF">2018-04-01T05:17:00Z</dcterms:created>
  <dcterms:modified xsi:type="dcterms:W3CDTF">2018-04-01T05:22:00Z</dcterms:modified>
</cp:coreProperties>
</file>